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13" w:rsidRDefault="00925B13" w:rsidP="00E046BC">
      <w:pPr>
        <w:spacing w:line="480" w:lineRule="auto"/>
        <w:jc w:val="center"/>
        <w:rPr>
          <w:b/>
          <w:sz w:val="28"/>
          <w:szCs w:val="28"/>
        </w:rPr>
      </w:pPr>
      <w:r w:rsidRPr="008C0981">
        <w:rPr>
          <w:b/>
          <w:sz w:val="28"/>
          <w:szCs w:val="28"/>
        </w:rPr>
        <w:t>DAFTAR TABEL</w:t>
      </w:r>
    </w:p>
    <w:p w:rsidR="008C0981" w:rsidRPr="008C0981" w:rsidRDefault="008C0981" w:rsidP="00E046BC">
      <w:pPr>
        <w:spacing w:line="480" w:lineRule="auto"/>
        <w:jc w:val="center"/>
        <w:rPr>
          <w:b/>
          <w:sz w:val="28"/>
          <w:szCs w:val="28"/>
        </w:rPr>
      </w:pPr>
    </w:p>
    <w:p w:rsidR="00925B13" w:rsidRPr="00DB47DB" w:rsidRDefault="00925B13" w:rsidP="00E046BC">
      <w:pPr>
        <w:tabs>
          <w:tab w:val="left" w:pos="0"/>
          <w:tab w:val="left" w:pos="1080"/>
          <w:tab w:val="left" w:pos="7740"/>
        </w:tabs>
        <w:spacing w:line="480" w:lineRule="auto"/>
        <w:jc w:val="center"/>
        <w:rPr>
          <w:b/>
          <w:bCs/>
          <w:color w:val="808080"/>
        </w:rPr>
      </w:pPr>
    </w:p>
    <w:p w:rsidR="00925B13" w:rsidRPr="00DB47DB" w:rsidRDefault="00925B13" w:rsidP="00E046BC">
      <w:pPr>
        <w:pStyle w:val="NoSpacing"/>
        <w:spacing w:line="480" w:lineRule="auto"/>
      </w:pPr>
      <w:r w:rsidRPr="00DB47DB">
        <w:t>Tabel 2.1 Spesifikasi Input Devices ………...……………</w:t>
      </w:r>
      <w:r w:rsidR="00DB47DB">
        <w:t>………………...</w:t>
      </w:r>
      <w:r w:rsidRPr="00DB47DB">
        <w:tab/>
      </w:r>
      <w:r w:rsidR="00DB47DB">
        <w:tab/>
      </w:r>
      <w:r w:rsidR="00796472">
        <w:t>13</w:t>
      </w:r>
    </w:p>
    <w:p w:rsidR="00925B13" w:rsidRPr="00DB47DB" w:rsidRDefault="00925B13" w:rsidP="00DB47DB">
      <w:pPr>
        <w:tabs>
          <w:tab w:val="left" w:pos="0"/>
          <w:tab w:val="left" w:pos="1080"/>
          <w:tab w:val="left" w:pos="7740"/>
        </w:tabs>
        <w:spacing w:line="360" w:lineRule="auto"/>
        <w:jc w:val="both"/>
        <w:rPr>
          <w:color w:val="808080"/>
        </w:rPr>
      </w:pPr>
      <w:r w:rsidRPr="00DB47DB">
        <w:t>Tabel</w:t>
      </w:r>
      <w:r w:rsidR="00DB47DB">
        <w:t xml:space="preserve"> </w:t>
      </w:r>
      <w:r w:rsidRPr="00DB47DB">
        <w:t>2.2</w:t>
      </w:r>
      <w:r w:rsidR="008C0981">
        <w:t xml:space="preserve"> </w:t>
      </w:r>
      <w:r w:rsidRPr="00DB47DB">
        <w:t>Spesifikasi Output Device</w:t>
      </w:r>
      <w:r w:rsidRPr="00DB47DB">
        <w:rPr>
          <w:color w:val="808080"/>
        </w:rPr>
        <w:t>……………..</w:t>
      </w:r>
      <w:r w:rsidR="00DB47DB">
        <w:rPr>
          <w:color w:val="808080"/>
        </w:rPr>
        <w:t>………………………..</w:t>
      </w:r>
      <w:r w:rsidRPr="00DB47DB">
        <w:rPr>
          <w:color w:val="808080"/>
        </w:rPr>
        <w:t xml:space="preserve"> </w:t>
      </w:r>
      <w:r w:rsidR="00DB47DB">
        <w:rPr>
          <w:color w:val="808080"/>
        </w:rPr>
        <w:tab/>
      </w:r>
      <w:r w:rsidR="00DB47DB">
        <w:rPr>
          <w:color w:val="808080"/>
        </w:rPr>
        <w:tab/>
      </w:r>
      <w:r w:rsidR="00796472">
        <w:t>13</w:t>
      </w:r>
    </w:p>
    <w:p w:rsidR="00925B13" w:rsidRPr="00DB47DB" w:rsidRDefault="00925B13" w:rsidP="00DB47DB">
      <w:pPr>
        <w:spacing w:line="360" w:lineRule="auto"/>
      </w:pPr>
      <w:r w:rsidRPr="00DB47DB">
        <w:t>Tabel 2.3 Intruksi Dasar pada PLC …………………….. …………………</w:t>
      </w:r>
      <w:r w:rsidR="00DB47DB">
        <w:tab/>
      </w:r>
      <w:r w:rsidR="00796472">
        <w:tab/>
        <w:t>15</w:t>
      </w:r>
    </w:p>
    <w:p w:rsidR="00925B13" w:rsidRPr="00DB47DB" w:rsidRDefault="00925B13" w:rsidP="00DB47DB">
      <w:pPr>
        <w:tabs>
          <w:tab w:val="left" w:pos="0"/>
        </w:tabs>
        <w:spacing w:line="360" w:lineRule="auto"/>
      </w:pPr>
      <w:r w:rsidRPr="00DB47DB">
        <w:t>Tabel 2.4</w:t>
      </w:r>
      <w:r w:rsidRPr="00DB47DB">
        <w:rPr>
          <w:color w:val="808080"/>
        </w:rPr>
        <w:t xml:space="preserve"> </w:t>
      </w:r>
      <w:r w:rsidRPr="00DB47DB">
        <w:rPr>
          <w:lang w:val="es-ES_tradnl"/>
        </w:rPr>
        <w:t>Konfigurasi Unit CPU Pada PLC CPM()A</w:t>
      </w:r>
      <w:r w:rsidRPr="00DB47DB">
        <w:rPr>
          <w:color w:val="808080"/>
        </w:rPr>
        <w:t>……...………………</w:t>
      </w:r>
      <w:r w:rsidR="00DB47DB">
        <w:rPr>
          <w:color w:val="808080"/>
        </w:rPr>
        <w:tab/>
      </w:r>
      <w:r w:rsidR="00DB47DB">
        <w:rPr>
          <w:color w:val="808080"/>
        </w:rPr>
        <w:tab/>
      </w:r>
      <w:r w:rsidR="00796472">
        <w:t>2</w:t>
      </w:r>
      <w:r w:rsidRPr="00DB47DB">
        <w:t>1</w:t>
      </w:r>
    </w:p>
    <w:p w:rsidR="00925B13" w:rsidRPr="00DB47DB" w:rsidRDefault="00796472" w:rsidP="00DB47DB">
      <w:pPr>
        <w:spacing w:line="360" w:lineRule="auto"/>
      </w:pPr>
      <w:r>
        <w:t>Tabel 2.5</w:t>
      </w:r>
      <w:r w:rsidR="00925B13" w:rsidRPr="00DB47DB">
        <w:rPr>
          <w:color w:val="808080"/>
        </w:rPr>
        <w:t xml:space="preserve"> </w:t>
      </w:r>
      <w:r w:rsidR="00925B13" w:rsidRPr="00DB47DB">
        <w:t>Terminal I/O</w:t>
      </w:r>
      <w:r w:rsidR="00925B13" w:rsidRPr="00DB47DB">
        <w:rPr>
          <w:color w:val="808080"/>
        </w:rPr>
        <w:t>..…………..…</w:t>
      </w:r>
      <w:r w:rsidR="00DB47DB">
        <w:rPr>
          <w:color w:val="808080"/>
        </w:rPr>
        <w:t>……………………………………..</w:t>
      </w:r>
      <w:r w:rsidR="00925B13" w:rsidRPr="00DB47DB">
        <w:rPr>
          <w:color w:val="808080"/>
        </w:rPr>
        <w:tab/>
      </w:r>
      <w:r w:rsidR="00DB47DB">
        <w:rPr>
          <w:color w:val="808080"/>
        </w:rPr>
        <w:tab/>
      </w:r>
      <w:r>
        <w:t>21</w:t>
      </w:r>
    </w:p>
    <w:p w:rsidR="00925B13" w:rsidRPr="00DB47DB" w:rsidRDefault="00796472" w:rsidP="00DB47DB">
      <w:pPr>
        <w:spacing w:line="360" w:lineRule="auto"/>
      </w:pPr>
      <w:r>
        <w:t>Tabel 2.6</w:t>
      </w:r>
      <w:r w:rsidR="00925B13" w:rsidRPr="00DB47DB">
        <w:rPr>
          <w:color w:val="808080"/>
        </w:rPr>
        <w:t xml:space="preserve"> </w:t>
      </w:r>
      <w:r w:rsidR="00925B13" w:rsidRPr="00DB47DB">
        <w:t xml:space="preserve">Indikator Status PLC……………………………………………    </w:t>
      </w:r>
      <w:r w:rsidR="00DB47DB">
        <w:tab/>
      </w:r>
      <w:r>
        <w:t>22</w:t>
      </w:r>
    </w:p>
    <w:p w:rsidR="00925B13" w:rsidRPr="00796472" w:rsidRDefault="00925B13" w:rsidP="00DB47DB">
      <w:pPr>
        <w:spacing w:line="360" w:lineRule="auto"/>
      </w:pPr>
      <w:r w:rsidRPr="00DB47DB">
        <w:rPr>
          <w:color w:val="000000"/>
        </w:rPr>
        <w:t>Tabel 2.7 Memory Map PLC</w:t>
      </w:r>
      <w:r w:rsidR="00DB47DB">
        <w:rPr>
          <w:color w:val="808080"/>
        </w:rPr>
        <w:t>………………………………………………</w:t>
      </w:r>
      <w:r w:rsidR="00DB47DB">
        <w:rPr>
          <w:color w:val="808080"/>
        </w:rPr>
        <w:tab/>
      </w:r>
      <w:r w:rsidR="00DB47DB">
        <w:rPr>
          <w:color w:val="808080"/>
        </w:rPr>
        <w:tab/>
      </w:r>
      <w:r w:rsidR="00796472" w:rsidRPr="00796472">
        <w:t>23</w:t>
      </w:r>
    </w:p>
    <w:p w:rsidR="00925B13" w:rsidRPr="00796472" w:rsidRDefault="00796472" w:rsidP="00DB47DB">
      <w:pPr>
        <w:spacing w:line="360" w:lineRule="auto"/>
      </w:pPr>
      <w:r>
        <w:rPr>
          <w:color w:val="000000"/>
        </w:rPr>
        <w:t xml:space="preserve">Tabel 3.1 </w:t>
      </w:r>
      <w:r w:rsidR="00925B13" w:rsidRPr="00DB47DB">
        <w:rPr>
          <w:color w:val="000000"/>
        </w:rPr>
        <w:t>Konfigurasi Hardware PC Minimum Untuk PLC</w:t>
      </w:r>
      <w:r w:rsidR="00DB47DB">
        <w:rPr>
          <w:color w:val="000000"/>
        </w:rPr>
        <w:t>……………</w:t>
      </w:r>
      <w:r w:rsidR="00925B13" w:rsidRPr="00DB47DB">
        <w:rPr>
          <w:color w:val="808080"/>
        </w:rPr>
        <w:tab/>
      </w:r>
      <w:r w:rsidR="00DB47DB">
        <w:rPr>
          <w:color w:val="808080"/>
        </w:rPr>
        <w:tab/>
      </w:r>
      <w:r>
        <w:t>33</w:t>
      </w:r>
    </w:p>
    <w:p w:rsidR="00925B13" w:rsidRPr="00796472" w:rsidRDefault="00796472" w:rsidP="00DB47DB">
      <w:pPr>
        <w:spacing w:line="360" w:lineRule="auto"/>
      </w:pPr>
      <w:r>
        <w:rPr>
          <w:color w:val="000000"/>
          <w:lang w:val="de-DE"/>
        </w:rPr>
        <w:t xml:space="preserve">Tabel 3.2 Konfigurasi software PC Minimum </w:t>
      </w:r>
      <w:r w:rsidR="00925B13" w:rsidRPr="00DB47DB">
        <w:rPr>
          <w:color w:val="000000"/>
          <w:lang w:val="de-DE"/>
        </w:rPr>
        <w:t>Untuk PLC</w:t>
      </w:r>
      <w:r w:rsidR="00DB47DB">
        <w:rPr>
          <w:color w:val="000000"/>
          <w:lang w:val="de-DE"/>
        </w:rPr>
        <w:t>...................</w:t>
      </w:r>
      <w:r w:rsidR="00925B13" w:rsidRPr="00DB47DB">
        <w:rPr>
          <w:color w:val="808080"/>
        </w:rPr>
        <w:tab/>
      </w:r>
      <w:r w:rsidR="00DB47DB">
        <w:rPr>
          <w:color w:val="808080"/>
        </w:rPr>
        <w:tab/>
      </w:r>
      <w:r>
        <w:t>34</w:t>
      </w:r>
    </w:p>
    <w:p w:rsidR="00925B13" w:rsidRPr="00796472" w:rsidRDefault="00925B13" w:rsidP="00DB47DB">
      <w:pPr>
        <w:spacing w:line="360" w:lineRule="auto"/>
      </w:pPr>
      <w:r w:rsidRPr="00DB47DB">
        <w:rPr>
          <w:color w:val="000000"/>
        </w:rPr>
        <w:t>Tabel 3.3</w:t>
      </w:r>
      <w:r w:rsidR="008C0981">
        <w:rPr>
          <w:color w:val="000000"/>
        </w:rPr>
        <w:t xml:space="preserve"> </w:t>
      </w:r>
      <w:r w:rsidRPr="00DB47DB">
        <w:rPr>
          <w:color w:val="000000"/>
        </w:rPr>
        <w:t>Alamat Input dan Kegunaannya</w:t>
      </w:r>
      <w:r w:rsidRPr="00DB47DB">
        <w:rPr>
          <w:color w:val="808080"/>
        </w:rPr>
        <w:t xml:space="preserve"> …………………..…</w:t>
      </w:r>
      <w:r w:rsidR="00DB47DB">
        <w:rPr>
          <w:color w:val="808080"/>
        </w:rPr>
        <w:t>………...</w:t>
      </w:r>
      <w:r w:rsidRPr="00DB47DB">
        <w:rPr>
          <w:color w:val="808080"/>
        </w:rPr>
        <w:tab/>
      </w:r>
      <w:r w:rsidR="00DB47DB">
        <w:rPr>
          <w:color w:val="808080"/>
        </w:rPr>
        <w:tab/>
      </w:r>
      <w:r w:rsidR="00796472">
        <w:t>36</w:t>
      </w:r>
    </w:p>
    <w:p w:rsidR="00925B13" w:rsidRPr="00796472" w:rsidRDefault="00925B13" w:rsidP="00DB47DB">
      <w:pPr>
        <w:spacing w:line="360" w:lineRule="auto"/>
      </w:pPr>
      <w:r w:rsidRPr="00DB47DB">
        <w:rPr>
          <w:color w:val="000000"/>
          <w:lang w:val="de-DE"/>
        </w:rPr>
        <w:t>Tabel 3.4 Alamat Output dan Kegunaannya</w:t>
      </w:r>
      <w:r w:rsidRPr="00DB47DB">
        <w:rPr>
          <w:color w:val="808080"/>
        </w:rPr>
        <w:t xml:space="preserve"> ………...….....</w:t>
      </w:r>
      <w:r w:rsidR="00DB47DB">
        <w:rPr>
          <w:color w:val="808080"/>
        </w:rPr>
        <w:t>.......................</w:t>
      </w:r>
      <w:r w:rsidRPr="00DB47DB">
        <w:rPr>
          <w:color w:val="808080"/>
        </w:rPr>
        <w:tab/>
      </w:r>
      <w:r w:rsidR="00DB47DB">
        <w:rPr>
          <w:color w:val="808080"/>
        </w:rPr>
        <w:tab/>
      </w:r>
      <w:r w:rsidR="00796472">
        <w:t>37</w:t>
      </w:r>
    </w:p>
    <w:p w:rsidR="007916ED" w:rsidRPr="00DB47DB" w:rsidRDefault="007916ED" w:rsidP="00DB47DB">
      <w:pPr>
        <w:spacing w:line="360" w:lineRule="auto"/>
        <w:rPr>
          <w:lang w:val="de-DE"/>
        </w:rPr>
      </w:pPr>
      <w:r w:rsidRPr="00DB47DB">
        <w:rPr>
          <w:lang w:val="de-DE"/>
        </w:rPr>
        <w:t>Tabel 3.5 Konfigurasi Alamat Sensor Proximity Untuk INPUT PLC</w:t>
      </w:r>
      <w:r w:rsidR="00DB47DB">
        <w:rPr>
          <w:lang w:val="de-DE"/>
        </w:rPr>
        <w:t>.........</w:t>
      </w:r>
      <w:r w:rsidR="00DB47DB">
        <w:rPr>
          <w:lang w:val="de-DE"/>
        </w:rPr>
        <w:tab/>
      </w:r>
      <w:r w:rsidR="00DB47DB">
        <w:rPr>
          <w:lang w:val="de-DE"/>
        </w:rPr>
        <w:tab/>
      </w:r>
      <w:r w:rsidR="00796472">
        <w:rPr>
          <w:lang w:val="de-DE"/>
        </w:rPr>
        <w:t>38</w:t>
      </w:r>
    </w:p>
    <w:p w:rsidR="00925B13" w:rsidRPr="00DB47DB" w:rsidRDefault="00796472" w:rsidP="00DB47DB">
      <w:pPr>
        <w:spacing w:line="360" w:lineRule="auto"/>
        <w:rPr>
          <w:bCs/>
        </w:rPr>
      </w:pPr>
      <w:r>
        <w:rPr>
          <w:bCs/>
        </w:rPr>
        <w:t>Tabel 3.</w:t>
      </w:r>
      <w:r w:rsidR="007916ED" w:rsidRPr="00DB47DB">
        <w:rPr>
          <w:bCs/>
        </w:rPr>
        <w:t>6 Konfigurasi Alamat Sensor Photoelectric Untuk Input PLC</w:t>
      </w:r>
      <w:r w:rsidR="00DB47DB">
        <w:rPr>
          <w:bCs/>
        </w:rPr>
        <w:t>……</w:t>
      </w:r>
      <w:r w:rsidR="007916ED" w:rsidRPr="00DB47DB">
        <w:rPr>
          <w:bCs/>
        </w:rPr>
        <w:tab/>
      </w:r>
      <w:r w:rsidR="007916ED" w:rsidRPr="00DB47DB">
        <w:rPr>
          <w:bCs/>
        </w:rPr>
        <w:tab/>
      </w:r>
      <w:r>
        <w:t>40</w:t>
      </w:r>
    </w:p>
    <w:p w:rsidR="00925B13" w:rsidRPr="00796472" w:rsidRDefault="007916ED" w:rsidP="00DB47DB">
      <w:pPr>
        <w:spacing w:line="360" w:lineRule="auto"/>
      </w:pPr>
      <w:r w:rsidRPr="00DB47DB">
        <w:rPr>
          <w:color w:val="000000"/>
        </w:rPr>
        <w:t>Tabel 3.7 Konfigurasi Alamat Switch Untuk INPUT PLC………</w:t>
      </w:r>
      <w:r w:rsidR="00DB47DB">
        <w:rPr>
          <w:color w:val="000000"/>
        </w:rPr>
        <w:t>…………</w:t>
      </w:r>
      <w:r w:rsidRPr="00DB47DB">
        <w:rPr>
          <w:color w:val="000000"/>
        </w:rPr>
        <w:tab/>
      </w:r>
      <w:r w:rsidR="00796472">
        <w:t>41</w:t>
      </w:r>
    </w:p>
    <w:p w:rsidR="00925B13" w:rsidRPr="00796472" w:rsidRDefault="007916ED" w:rsidP="00DB47DB">
      <w:pPr>
        <w:spacing w:line="360" w:lineRule="auto"/>
      </w:pPr>
      <w:r w:rsidRPr="00DB47DB">
        <w:rPr>
          <w:lang w:val="de-DE"/>
        </w:rPr>
        <w:t>Tabel 3.8. Konfigurasi Alamat Selenoid Untuk Output PLC</w:t>
      </w:r>
      <w:r w:rsidR="00DB47DB">
        <w:rPr>
          <w:bCs/>
        </w:rPr>
        <w:t>………..</w:t>
      </w:r>
      <w:r w:rsidRPr="00DB47DB">
        <w:rPr>
          <w:bCs/>
        </w:rPr>
        <w:t>……</w:t>
      </w:r>
      <w:r w:rsidR="00DB47DB">
        <w:rPr>
          <w:bCs/>
        </w:rPr>
        <w:t>..</w:t>
      </w:r>
      <w:r w:rsidR="00DB47DB">
        <w:rPr>
          <w:bCs/>
        </w:rPr>
        <w:tab/>
        <w:t xml:space="preserve">          </w:t>
      </w:r>
      <w:r w:rsidR="00796472">
        <w:t xml:space="preserve">  41</w:t>
      </w:r>
    </w:p>
    <w:p w:rsidR="00925B13" w:rsidRPr="00796472" w:rsidRDefault="007916ED" w:rsidP="00DB47DB">
      <w:pPr>
        <w:spacing w:line="360" w:lineRule="auto"/>
      </w:pPr>
      <w:r w:rsidRPr="00DB47DB">
        <w:rPr>
          <w:color w:val="000000"/>
        </w:rPr>
        <w:t>Tabel 3.9 Konfigurasi Alamat Indikator Lampu Untuk Output PLC</w:t>
      </w:r>
      <w:r w:rsidR="00796472">
        <w:rPr>
          <w:color w:val="000000"/>
        </w:rPr>
        <w:t>………</w:t>
      </w:r>
      <w:r w:rsidR="00DB47DB">
        <w:rPr>
          <w:color w:val="000000"/>
        </w:rPr>
        <w:t xml:space="preserve">          </w:t>
      </w:r>
      <w:r w:rsidR="009A6450">
        <w:t xml:space="preserve">  42</w:t>
      </w:r>
    </w:p>
    <w:p w:rsidR="00925B13" w:rsidRPr="00796472" w:rsidRDefault="009A6450" w:rsidP="00DB47DB">
      <w:pPr>
        <w:spacing w:line="360" w:lineRule="auto"/>
      </w:pPr>
      <w:r>
        <w:rPr>
          <w:color w:val="000000"/>
        </w:rPr>
        <w:t xml:space="preserve">Tabel </w:t>
      </w:r>
      <w:r w:rsidR="007916ED" w:rsidRPr="00DB47DB">
        <w:rPr>
          <w:color w:val="000000"/>
        </w:rPr>
        <w:t>4.1 Hasil Pengujian PLC</w:t>
      </w:r>
      <w:r w:rsidR="00796472">
        <w:rPr>
          <w:color w:val="000000"/>
        </w:rPr>
        <w:t>…………………………………...</w:t>
      </w:r>
      <w:r>
        <w:rPr>
          <w:color w:val="000000"/>
        </w:rPr>
        <w:t>.............</w:t>
      </w:r>
      <w:r>
        <w:rPr>
          <w:color w:val="000000"/>
        </w:rPr>
        <w:tab/>
        <w:t xml:space="preserve">            </w:t>
      </w:r>
      <w:r>
        <w:t>54</w:t>
      </w:r>
    </w:p>
    <w:p w:rsidR="00925B13" w:rsidRPr="00796472" w:rsidRDefault="00DB47DB" w:rsidP="00DB47DB">
      <w:pPr>
        <w:spacing w:line="360" w:lineRule="auto"/>
      </w:pPr>
      <w:r w:rsidRPr="00DB47DB">
        <w:rPr>
          <w:color w:val="000000"/>
        </w:rPr>
        <w:t>Tabel 4.2 Hasil Pengukuran Rangkaian Power Supply 1</w:t>
      </w:r>
      <w:r w:rsidR="00796472">
        <w:rPr>
          <w:color w:val="000000"/>
        </w:rPr>
        <w:t>…………………..</w:t>
      </w:r>
      <w:r w:rsidR="00796472">
        <w:rPr>
          <w:color w:val="808080"/>
        </w:rPr>
        <w:t xml:space="preserve">           </w:t>
      </w:r>
      <w:r w:rsidR="009A6450">
        <w:t xml:space="preserve"> 59</w:t>
      </w:r>
    </w:p>
    <w:p w:rsidR="00925B13" w:rsidRPr="00796472" w:rsidRDefault="00DB47DB" w:rsidP="00DB47DB">
      <w:pPr>
        <w:spacing w:line="360" w:lineRule="auto"/>
      </w:pPr>
      <w:r w:rsidRPr="00DB47DB">
        <w:rPr>
          <w:color w:val="000000"/>
        </w:rPr>
        <w:t>Tabel 4.3 Hasil Pengukuran Rangkaian Power Supply 2</w:t>
      </w:r>
      <w:r w:rsidR="00796472">
        <w:rPr>
          <w:color w:val="000000"/>
        </w:rPr>
        <w:t xml:space="preserve">…………………..           </w:t>
      </w:r>
      <w:r w:rsidR="009A6450">
        <w:t xml:space="preserve"> 60</w:t>
      </w:r>
    </w:p>
    <w:p w:rsidR="00A841EE" w:rsidRPr="00DB47DB" w:rsidRDefault="00A841EE" w:rsidP="00DB47DB">
      <w:pPr>
        <w:spacing w:line="360" w:lineRule="auto"/>
      </w:pPr>
    </w:p>
    <w:sectPr w:rsidR="00A841EE" w:rsidRPr="00DB47DB" w:rsidSect="00B23E9B">
      <w:footerReference w:type="even" r:id="rId6"/>
      <w:footerReference w:type="default" r:id="rId7"/>
      <w:pgSz w:w="12240" w:h="15840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D3" w:rsidRDefault="00CE4FD3" w:rsidP="008C0981">
      <w:r>
        <w:separator/>
      </w:r>
    </w:p>
  </w:endnote>
  <w:endnote w:type="continuationSeparator" w:id="1">
    <w:p w:rsidR="00CE4FD3" w:rsidRDefault="00CE4FD3" w:rsidP="008C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9B" w:rsidRDefault="00C5049D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433D02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B23E9B" w:rsidRDefault="00B23E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255"/>
      <w:docPartObj>
        <w:docPartGallery w:val="Page Numbers (Bottom of Page)"/>
        <w:docPartUnique/>
      </w:docPartObj>
    </w:sdtPr>
    <w:sdtContent>
      <w:p w:rsidR="00E046BC" w:rsidRDefault="00E046BC">
        <w:pPr>
          <w:pStyle w:val="Footer"/>
          <w:jc w:val="center"/>
        </w:pPr>
        <w:r>
          <w:t>x</w:t>
        </w:r>
      </w:p>
    </w:sdtContent>
  </w:sdt>
  <w:p w:rsidR="00B23E9B" w:rsidRDefault="00B23E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D3" w:rsidRDefault="00CE4FD3" w:rsidP="008C0981">
      <w:r>
        <w:separator/>
      </w:r>
    </w:p>
  </w:footnote>
  <w:footnote w:type="continuationSeparator" w:id="1">
    <w:p w:rsidR="00CE4FD3" w:rsidRDefault="00CE4FD3" w:rsidP="008C0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B13"/>
    <w:rsid w:val="00433D02"/>
    <w:rsid w:val="007916ED"/>
    <w:rsid w:val="00796472"/>
    <w:rsid w:val="008C0981"/>
    <w:rsid w:val="00925B13"/>
    <w:rsid w:val="009602B2"/>
    <w:rsid w:val="0098342B"/>
    <w:rsid w:val="009A6450"/>
    <w:rsid w:val="00A841EE"/>
    <w:rsid w:val="00B23E9B"/>
    <w:rsid w:val="00C5049D"/>
    <w:rsid w:val="00CE4FD3"/>
    <w:rsid w:val="00D3680D"/>
    <w:rsid w:val="00DB47DB"/>
    <w:rsid w:val="00E0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13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925B13"/>
    <w:pPr>
      <w:keepNext/>
      <w:spacing w:line="480" w:lineRule="auto"/>
      <w:jc w:val="center"/>
      <w:outlineLvl w:val="0"/>
    </w:pPr>
    <w:rPr>
      <w:rFonts w:ascii="Arial" w:hAnsi="Arial" w:cs="Arial"/>
      <w:b/>
      <w:bCs/>
      <w:color w:val="8080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B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B13"/>
    <w:rPr>
      <w:rFonts w:ascii="Arial" w:eastAsia="Times New Roman" w:hAnsi="Arial" w:cs="Arial"/>
      <w:b/>
      <w:bCs/>
      <w:color w:val="808080"/>
    </w:rPr>
  </w:style>
  <w:style w:type="paragraph" w:styleId="Footer">
    <w:name w:val="footer"/>
    <w:basedOn w:val="Normal"/>
    <w:link w:val="FooterChar"/>
    <w:uiPriority w:val="99"/>
    <w:rsid w:val="00925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B13"/>
    <w:rPr>
      <w:rFonts w:eastAsia="Times New Roman"/>
    </w:rPr>
  </w:style>
  <w:style w:type="character" w:styleId="PageNumber">
    <w:name w:val="page number"/>
    <w:basedOn w:val="DefaultParagraphFont"/>
    <w:semiHidden/>
    <w:rsid w:val="00925B13"/>
  </w:style>
  <w:style w:type="paragraph" w:styleId="BodyText">
    <w:name w:val="Body Text"/>
    <w:basedOn w:val="Normal"/>
    <w:link w:val="BodyTextChar"/>
    <w:rsid w:val="00925B1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25B13"/>
    <w:rPr>
      <w:rFonts w:eastAsia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25B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rsid w:val="007916E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7916ED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91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16ED"/>
    <w:rPr>
      <w:rFonts w:eastAsia="Times New Roman"/>
    </w:rPr>
  </w:style>
  <w:style w:type="paragraph" w:styleId="NoSpacing">
    <w:name w:val="No Spacing"/>
    <w:uiPriority w:val="1"/>
    <w:qFormat/>
    <w:rsid w:val="00DB47DB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C0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98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</dc:creator>
  <cp:keywords/>
  <dc:description/>
  <cp:lastModifiedBy>Arie</cp:lastModifiedBy>
  <cp:revision>3</cp:revision>
  <cp:lastPrinted>2008-08-24T15:40:00Z</cp:lastPrinted>
  <dcterms:created xsi:type="dcterms:W3CDTF">2008-07-31T02:37:00Z</dcterms:created>
  <dcterms:modified xsi:type="dcterms:W3CDTF">2008-08-24T15:42:00Z</dcterms:modified>
</cp:coreProperties>
</file>